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63558CE6" w:rsidR="00902A99" w:rsidRPr="00B12C78" w:rsidRDefault="00A2508D">
      <w:pPr>
        <w:rPr>
          <w:rFonts w:ascii="Times New Roman" w:hAnsi="Times New Roman" w:cs="Times New Roman"/>
          <w:b/>
          <w:sz w:val="24"/>
          <w:szCs w:val="24"/>
        </w:rPr>
      </w:pPr>
      <w:r w:rsidRPr="00B12C78">
        <w:rPr>
          <w:rFonts w:ascii="Times New Roman" w:hAnsi="Times New Roman" w:cs="Times New Roman"/>
          <w:b/>
          <w:sz w:val="24"/>
          <w:szCs w:val="24"/>
        </w:rPr>
        <w:t xml:space="preserve">Тест по антидопинговым правилам для спортсменов тренировочного этапа </w:t>
      </w:r>
    </w:p>
    <w:p w14:paraId="00000002" w14:textId="77777777" w:rsidR="00902A99" w:rsidRPr="00B12C78" w:rsidRDefault="00902A99">
      <w:pPr>
        <w:rPr>
          <w:rFonts w:ascii="Times New Roman" w:hAnsi="Times New Roman" w:cs="Times New Roman"/>
          <w:b/>
          <w:sz w:val="24"/>
          <w:szCs w:val="24"/>
        </w:rPr>
      </w:pPr>
    </w:p>
    <w:p w14:paraId="00000003" w14:textId="77777777" w:rsidR="00902A99" w:rsidRPr="00B12C78" w:rsidRDefault="00A2508D">
      <w:pPr>
        <w:rPr>
          <w:rFonts w:ascii="Times New Roman" w:hAnsi="Times New Roman" w:cs="Times New Roman"/>
          <w:sz w:val="24"/>
          <w:szCs w:val="24"/>
        </w:rPr>
      </w:pPr>
      <w:r w:rsidRPr="00B12C78">
        <w:rPr>
          <w:rFonts w:ascii="Times New Roman" w:hAnsi="Times New Roman" w:cs="Times New Roman"/>
          <w:sz w:val="24"/>
          <w:szCs w:val="24"/>
        </w:rPr>
        <w:t>ФИО: _________________________</w:t>
      </w:r>
    </w:p>
    <w:p w14:paraId="00000004" w14:textId="77777777" w:rsidR="00902A99" w:rsidRPr="00B12C78" w:rsidRDefault="00A2508D">
      <w:pPr>
        <w:rPr>
          <w:rFonts w:ascii="Times New Roman" w:hAnsi="Times New Roman" w:cs="Times New Roman"/>
          <w:sz w:val="24"/>
          <w:szCs w:val="24"/>
        </w:rPr>
      </w:pPr>
      <w:r w:rsidRPr="00B12C78">
        <w:rPr>
          <w:rFonts w:ascii="Times New Roman" w:hAnsi="Times New Roman" w:cs="Times New Roman"/>
          <w:sz w:val="24"/>
          <w:szCs w:val="24"/>
        </w:rPr>
        <w:t>Вид спорта: _________________________</w:t>
      </w:r>
    </w:p>
    <w:p w14:paraId="00000005" w14:textId="77777777" w:rsidR="00902A99" w:rsidRPr="00B12C78" w:rsidRDefault="00A2508D">
      <w:pPr>
        <w:rPr>
          <w:rFonts w:ascii="Times New Roman" w:hAnsi="Times New Roman" w:cs="Times New Roman"/>
          <w:sz w:val="24"/>
          <w:szCs w:val="24"/>
        </w:rPr>
      </w:pPr>
      <w:r w:rsidRPr="00B12C78">
        <w:rPr>
          <w:rFonts w:ascii="Times New Roman" w:hAnsi="Times New Roman" w:cs="Times New Roman"/>
          <w:sz w:val="24"/>
          <w:szCs w:val="24"/>
        </w:rPr>
        <w:t>Дата: _________________________</w:t>
      </w:r>
    </w:p>
    <w:p w14:paraId="00000006" w14:textId="77777777" w:rsidR="00902A99" w:rsidRPr="00B12C78" w:rsidRDefault="00902A99">
      <w:pPr>
        <w:rPr>
          <w:rFonts w:ascii="Times New Roman" w:hAnsi="Times New Roman" w:cs="Times New Roman"/>
          <w:sz w:val="24"/>
          <w:szCs w:val="24"/>
        </w:rPr>
      </w:pPr>
    </w:p>
    <w:p w14:paraId="00000007" w14:textId="77777777" w:rsidR="00902A99" w:rsidRPr="00B12C78" w:rsidRDefault="00A2508D">
      <w:pPr>
        <w:rPr>
          <w:rFonts w:ascii="Times New Roman" w:hAnsi="Times New Roman" w:cs="Times New Roman"/>
          <w:sz w:val="24"/>
          <w:szCs w:val="24"/>
        </w:rPr>
      </w:pPr>
      <w:r w:rsidRPr="00B12C78">
        <w:rPr>
          <w:rFonts w:ascii="Times New Roman" w:hAnsi="Times New Roman" w:cs="Times New Roman"/>
          <w:sz w:val="24"/>
          <w:szCs w:val="24"/>
        </w:rPr>
        <w:t>Инструкция</w:t>
      </w:r>
      <w:proofErr w:type="gramStart"/>
      <w:r w:rsidRPr="00B12C78">
        <w:rPr>
          <w:rFonts w:ascii="Times New Roman" w:hAnsi="Times New Roman" w:cs="Times New Roman"/>
          <w:sz w:val="24"/>
          <w:szCs w:val="24"/>
        </w:rPr>
        <w:t>: Внимательно</w:t>
      </w:r>
      <w:proofErr w:type="gramEnd"/>
      <w:r w:rsidRPr="00B12C78">
        <w:rPr>
          <w:rFonts w:ascii="Times New Roman" w:hAnsi="Times New Roman" w:cs="Times New Roman"/>
          <w:sz w:val="24"/>
          <w:szCs w:val="24"/>
        </w:rPr>
        <w:t xml:space="preserve"> прочитайте вопросы и выберите один или несколько правильных ответов, если не указано иное.</w:t>
      </w:r>
    </w:p>
    <w:p w14:paraId="00000008" w14:textId="77777777" w:rsidR="00902A99" w:rsidRPr="00B12C78" w:rsidRDefault="00902A99">
      <w:pPr>
        <w:rPr>
          <w:rFonts w:ascii="Times New Roman" w:hAnsi="Times New Roman" w:cs="Times New Roman"/>
          <w:sz w:val="24"/>
          <w:szCs w:val="24"/>
        </w:rPr>
      </w:pPr>
    </w:p>
    <w:p w14:paraId="00000009" w14:textId="77777777" w:rsidR="00902A99" w:rsidRPr="00B12C78" w:rsidRDefault="00A2508D">
      <w:pPr>
        <w:rPr>
          <w:rFonts w:ascii="Times New Roman" w:hAnsi="Times New Roman" w:cs="Times New Roman"/>
          <w:sz w:val="24"/>
          <w:szCs w:val="24"/>
        </w:rPr>
      </w:pPr>
      <w:r w:rsidRPr="00B12C78">
        <w:rPr>
          <w:rFonts w:ascii="Times New Roman" w:hAnsi="Times New Roman" w:cs="Times New Roman"/>
          <w:sz w:val="24"/>
          <w:szCs w:val="24"/>
        </w:rPr>
        <w:t>---</w:t>
      </w:r>
    </w:p>
    <w:p w14:paraId="0000000A" w14:textId="77777777" w:rsidR="00902A99" w:rsidRPr="00B12C78" w:rsidRDefault="00902A99">
      <w:pPr>
        <w:rPr>
          <w:rFonts w:ascii="Times New Roman" w:hAnsi="Times New Roman" w:cs="Times New Roman"/>
          <w:sz w:val="24"/>
          <w:szCs w:val="24"/>
        </w:rPr>
      </w:pPr>
    </w:p>
    <w:p w14:paraId="0000000B" w14:textId="77777777" w:rsidR="00902A99" w:rsidRPr="00B12C78" w:rsidRDefault="00A2508D">
      <w:pPr>
        <w:rPr>
          <w:rFonts w:ascii="Times New Roman" w:hAnsi="Times New Roman" w:cs="Times New Roman"/>
          <w:sz w:val="24"/>
          <w:szCs w:val="24"/>
        </w:rPr>
      </w:pPr>
      <w:r w:rsidRPr="00B12C78">
        <w:rPr>
          <w:rFonts w:ascii="Times New Roman" w:hAnsi="Times New Roman" w:cs="Times New Roman"/>
          <w:sz w:val="24"/>
          <w:szCs w:val="24"/>
        </w:rPr>
        <w:t>Блок А: Базовые принципы</w:t>
      </w:r>
    </w:p>
    <w:p w14:paraId="0000000C" w14:textId="77777777" w:rsidR="00902A99" w:rsidRPr="00B12C78" w:rsidRDefault="00902A99">
      <w:pPr>
        <w:rPr>
          <w:rFonts w:ascii="Times New Roman" w:hAnsi="Times New Roman" w:cs="Times New Roman"/>
          <w:sz w:val="24"/>
          <w:szCs w:val="24"/>
        </w:rPr>
      </w:pPr>
    </w:p>
    <w:p w14:paraId="0000000D" w14:textId="77777777" w:rsidR="00902A99" w:rsidRPr="00B12C78" w:rsidRDefault="00A2508D">
      <w:pPr>
        <w:rPr>
          <w:rFonts w:ascii="Times New Roman" w:hAnsi="Times New Roman" w:cs="Times New Roman"/>
          <w:sz w:val="24"/>
          <w:szCs w:val="24"/>
        </w:rPr>
      </w:pPr>
      <w:r w:rsidRPr="00B12C78">
        <w:rPr>
          <w:rFonts w:ascii="Times New Roman" w:hAnsi="Times New Roman" w:cs="Times New Roman"/>
          <w:sz w:val="24"/>
          <w:szCs w:val="24"/>
        </w:rPr>
        <w:t>А1. Основополагающий принцип антидопинговых правил, согласно которому спортсмен несет ответственность за любую запрещенную субстанцию, обнаруженную в его пробе, называется:</w:t>
      </w:r>
    </w:p>
    <w:p w14:paraId="0000000E" w14:textId="77777777" w:rsidR="00902A99" w:rsidRPr="00B12C78" w:rsidRDefault="00A2508D">
      <w:pPr>
        <w:rPr>
          <w:rFonts w:ascii="Times New Roman" w:hAnsi="Times New Roman" w:cs="Times New Roman"/>
          <w:sz w:val="24"/>
          <w:szCs w:val="24"/>
        </w:rPr>
      </w:pPr>
      <w:r w:rsidRPr="00B12C78">
        <w:rPr>
          <w:rFonts w:ascii="Times New Roman" w:hAnsi="Times New Roman" w:cs="Times New Roman"/>
          <w:sz w:val="24"/>
          <w:szCs w:val="24"/>
        </w:rPr>
        <w:t>а) Правило честной игры</w:t>
      </w:r>
    </w:p>
    <w:p w14:paraId="0000000F" w14:textId="77777777" w:rsidR="00902A99" w:rsidRPr="00B12C78" w:rsidRDefault="00A2508D">
      <w:pPr>
        <w:rPr>
          <w:rFonts w:ascii="Times New Roman" w:hAnsi="Times New Roman" w:cs="Times New Roman"/>
          <w:sz w:val="24"/>
          <w:szCs w:val="24"/>
        </w:rPr>
      </w:pPr>
      <w:r w:rsidRPr="00B12C78">
        <w:rPr>
          <w:rFonts w:ascii="Times New Roman" w:hAnsi="Times New Roman" w:cs="Times New Roman"/>
          <w:sz w:val="24"/>
          <w:szCs w:val="24"/>
        </w:rPr>
        <w:t>б) Правило строгой ответственности</w:t>
      </w:r>
    </w:p>
    <w:p w14:paraId="00000010" w14:textId="77777777" w:rsidR="00902A99" w:rsidRPr="00B12C78" w:rsidRDefault="00A2508D">
      <w:pPr>
        <w:rPr>
          <w:rFonts w:ascii="Times New Roman" w:hAnsi="Times New Roman" w:cs="Times New Roman"/>
          <w:sz w:val="24"/>
          <w:szCs w:val="24"/>
        </w:rPr>
      </w:pPr>
      <w:r w:rsidRPr="00B12C78">
        <w:rPr>
          <w:rFonts w:ascii="Times New Roman" w:hAnsi="Times New Roman" w:cs="Times New Roman"/>
          <w:sz w:val="24"/>
          <w:szCs w:val="24"/>
        </w:rPr>
        <w:t>в) Презумпция виновности</w:t>
      </w:r>
    </w:p>
    <w:p w14:paraId="00000011" w14:textId="77777777" w:rsidR="00902A99" w:rsidRPr="00B12C78" w:rsidRDefault="00A2508D">
      <w:pPr>
        <w:rPr>
          <w:rFonts w:ascii="Times New Roman" w:hAnsi="Times New Roman" w:cs="Times New Roman"/>
          <w:sz w:val="24"/>
          <w:szCs w:val="24"/>
        </w:rPr>
      </w:pPr>
      <w:r w:rsidRPr="00B12C78">
        <w:rPr>
          <w:rFonts w:ascii="Times New Roman" w:hAnsi="Times New Roman" w:cs="Times New Roman"/>
          <w:sz w:val="24"/>
          <w:szCs w:val="24"/>
        </w:rPr>
        <w:t>г) Кодекс спортивной чести</w:t>
      </w:r>
    </w:p>
    <w:p w14:paraId="00000012" w14:textId="77777777" w:rsidR="00902A99" w:rsidRPr="00B12C78" w:rsidRDefault="00902A99">
      <w:pPr>
        <w:rPr>
          <w:rFonts w:ascii="Times New Roman" w:hAnsi="Times New Roman" w:cs="Times New Roman"/>
          <w:sz w:val="24"/>
          <w:szCs w:val="24"/>
        </w:rPr>
      </w:pPr>
    </w:p>
    <w:p w14:paraId="00000013" w14:textId="77777777" w:rsidR="00902A99" w:rsidRPr="00B12C78" w:rsidRDefault="00A2508D">
      <w:pPr>
        <w:rPr>
          <w:rFonts w:ascii="Times New Roman" w:hAnsi="Times New Roman" w:cs="Times New Roman"/>
          <w:sz w:val="24"/>
          <w:szCs w:val="24"/>
        </w:rPr>
      </w:pPr>
      <w:r w:rsidRPr="00B12C78">
        <w:rPr>
          <w:rFonts w:ascii="Times New Roman" w:hAnsi="Times New Roman" w:cs="Times New Roman"/>
          <w:sz w:val="24"/>
          <w:szCs w:val="24"/>
        </w:rPr>
        <w:t>А2. Запрещенный список Всемирного антидопингового агентства (ВАДА) вступает в силу:</w:t>
      </w:r>
    </w:p>
    <w:p w14:paraId="00000014" w14:textId="77777777" w:rsidR="00902A99" w:rsidRPr="00B12C78" w:rsidRDefault="00A2508D">
      <w:pPr>
        <w:rPr>
          <w:rFonts w:ascii="Times New Roman" w:hAnsi="Times New Roman" w:cs="Times New Roman"/>
          <w:sz w:val="24"/>
          <w:szCs w:val="24"/>
        </w:rPr>
      </w:pPr>
      <w:r w:rsidRPr="00B12C78">
        <w:rPr>
          <w:rFonts w:ascii="Times New Roman" w:hAnsi="Times New Roman" w:cs="Times New Roman"/>
          <w:sz w:val="24"/>
          <w:szCs w:val="24"/>
        </w:rPr>
        <w:t>а) С момента его публикации</w:t>
      </w:r>
    </w:p>
    <w:p w14:paraId="00000015" w14:textId="77777777" w:rsidR="00902A99" w:rsidRPr="00B12C78" w:rsidRDefault="00A2508D">
      <w:pPr>
        <w:rPr>
          <w:rFonts w:ascii="Times New Roman" w:hAnsi="Times New Roman" w:cs="Times New Roman"/>
          <w:sz w:val="24"/>
          <w:szCs w:val="24"/>
        </w:rPr>
      </w:pPr>
      <w:r w:rsidRPr="00B12C78">
        <w:rPr>
          <w:rFonts w:ascii="Times New Roman" w:hAnsi="Times New Roman" w:cs="Times New Roman"/>
          <w:sz w:val="24"/>
          <w:szCs w:val="24"/>
        </w:rPr>
        <w:t>б) Каждое 1 января</w:t>
      </w:r>
    </w:p>
    <w:p w14:paraId="00000016" w14:textId="77777777" w:rsidR="00902A99" w:rsidRPr="00B12C78" w:rsidRDefault="00A2508D">
      <w:pPr>
        <w:rPr>
          <w:rFonts w:ascii="Times New Roman" w:hAnsi="Times New Roman" w:cs="Times New Roman"/>
          <w:sz w:val="24"/>
          <w:szCs w:val="24"/>
        </w:rPr>
      </w:pPr>
      <w:r w:rsidRPr="00B12C78">
        <w:rPr>
          <w:rFonts w:ascii="Times New Roman" w:hAnsi="Times New Roman" w:cs="Times New Roman"/>
          <w:sz w:val="24"/>
          <w:szCs w:val="24"/>
        </w:rPr>
        <w:t>в) После утверждения Международным олимпийским комитетом (МОК)</w:t>
      </w:r>
    </w:p>
    <w:p w14:paraId="00000017" w14:textId="77777777" w:rsidR="00902A99" w:rsidRPr="00B12C78" w:rsidRDefault="00A2508D">
      <w:pPr>
        <w:rPr>
          <w:rFonts w:ascii="Times New Roman" w:hAnsi="Times New Roman" w:cs="Times New Roman"/>
          <w:sz w:val="24"/>
          <w:szCs w:val="24"/>
        </w:rPr>
      </w:pPr>
      <w:r w:rsidRPr="00B12C78">
        <w:rPr>
          <w:rFonts w:ascii="Times New Roman" w:hAnsi="Times New Roman" w:cs="Times New Roman"/>
          <w:sz w:val="24"/>
          <w:szCs w:val="24"/>
        </w:rPr>
        <w:t>г) По решению национальной федерации</w:t>
      </w:r>
    </w:p>
    <w:p w14:paraId="00000018" w14:textId="77777777" w:rsidR="00902A99" w:rsidRPr="00B12C78" w:rsidRDefault="00902A99">
      <w:pPr>
        <w:rPr>
          <w:rFonts w:ascii="Times New Roman" w:hAnsi="Times New Roman" w:cs="Times New Roman"/>
          <w:sz w:val="24"/>
          <w:szCs w:val="24"/>
        </w:rPr>
      </w:pPr>
    </w:p>
    <w:p w14:paraId="00000019" w14:textId="77777777" w:rsidR="00902A99" w:rsidRPr="00B12C78" w:rsidRDefault="00A2508D">
      <w:pPr>
        <w:rPr>
          <w:rFonts w:ascii="Times New Roman" w:hAnsi="Times New Roman" w:cs="Times New Roman"/>
          <w:sz w:val="24"/>
          <w:szCs w:val="24"/>
        </w:rPr>
      </w:pPr>
      <w:r w:rsidRPr="00B12C78">
        <w:rPr>
          <w:rFonts w:ascii="Times New Roman" w:hAnsi="Times New Roman" w:cs="Times New Roman"/>
          <w:sz w:val="24"/>
          <w:szCs w:val="24"/>
        </w:rPr>
        <w:t>А3. Какие из перечисленных ниже последствий могут наступить для спортсмена за нарушение антидопинговых правил? (Выберите ВСЕ правильные варианты)</w:t>
      </w:r>
    </w:p>
    <w:p w14:paraId="0000001A" w14:textId="77777777" w:rsidR="00902A99" w:rsidRPr="00B12C78" w:rsidRDefault="00A2508D">
      <w:pPr>
        <w:rPr>
          <w:rFonts w:ascii="Times New Roman" w:hAnsi="Times New Roman" w:cs="Times New Roman"/>
          <w:sz w:val="24"/>
          <w:szCs w:val="24"/>
        </w:rPr>
      </w:pPr>
      <w:r w:rsidRPr="00B12C78">
        <w:rPr>
          <w:rFonts w:ascii="Times New Roman" w:hAnsi="Times New Roman" w:cs="Times New Roman"/>
          <w:sz w:val="24"/>
          <w:szCs w:val="24"/>
        </w:rPr>
        <w:t>а) Дисквалификация на несколько лет</w:t>
      </w:r>
    </w:p>
    <w:p w14:paraId="0000001B" w14:textId="77777777" w:rsidR="00902A99" w:rsidRPr="00B12C78" w:rsidRDefault="00A2508D">
      <w:pPr>
        <w:rPr>
          <w:rFonts w:ascii="Times New Roman" w:hAnsi="Times New Roman" w:cs="Times New Roman"/>
          <w:sz w:val="24"/>
          <w:szCs w:val="24"/>
        </w:rPr>
      </w:pPr>
      <w:r w:rsidRPr="00B12C78">
        <w:rPr>
          <w:rFonts w:ascii="Times New Roman" w:hAnsi="Times New Roman" w:cs="Times New Roman"/>
          <w:sz w:val="24"/>
          <w:szCs w:val="24"/>
        </w:rPr>
        <w:t>б) Аннулирование результатов</w:t>
      </w:r>
    </w:p>
    <w:p w14:paraId="0000001C" w14:textId="77777777" w:rsidR="00902A99" w:rsidRPr="00B12C78" w:rsidRDefault="00A2508D">
      <w:pPr>
        <w:rPr>
          <w:rFonts w:ascii="Times New Roman" w:hAnsi="Times New Roman" w:cs="Times New Roman"/>
          <w:sz w:val="24"/>
          <w:szCs w:val="24"/>
        </w:rPr>
      </w:pPr>
      <w:r w:rsidRPr="00B12C78">
        <w:rPr>
          <w:rFonts w:ascii="Times New Roman" w:hAnsi="Times New Roman" w:cs="Times New Roman"/>
          <w:sz w:val="24"/>
          <w:szCs w:val="24"/>
        </w:rPr>
        <w:t>в) Лишение медалей, титулов и призовых</w:t>
      </w:r>
    </w:p>
    <w:p w14:paraId="0000001D" w14:textId="77777777" w:rsidR="00902A99" w:rsidRPr="00B12C78" w:rsidRDefault="00A2508D">
      <w:pPr>
        <w:rPr>
          <w:rFonts w:ascii="Times New Roman" w:hAnsi="Times New Roman" w:cs="Times New Roman"/>
          <w:sz w:val="24"/>
          <w:szCs w:val="24"/>
        </w:rPr>
      </w:pPr>
      <w:r w:rsidRPr="00B12C78">
        <w:rPr>
          <w:rFonts w:ascii="Times New Roman" w:hAnsi="Times New Roman" w:cs="Times New Roman"/>
          <w:sz w:val="24"/>
          <w:szCs w:val="24"/>
        </w:rPr>
        <w:t>г) Запрет на работу тренером в будущем</w:t>
      </w:r>
    </w:p>
    <w:p w14:paraId="0000001E" w14:textId="77777777" w:rsidR="00902A99" w:rsidRPr="00B12C78" w:rsidRDefault="00A2508D">
      <w:pPr>
        <w:rPr>
          <w:rFonts w:ascii="Times New Roman" w:hAnsi="Times New Roman" w:cs="Times New Roman"/>
          <w:sz w:val="24"/>
          <w:szCs w:val="24"/>
        </w:rPr>
      </w:pPr>
      <w:r w:rsidRPr="00B12C78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Pr="00B12C78">
        <w:rPr>
          <w:rFonts w:ascii="Times New Roman" w:hAnsi="Times New Roman" w:cs="Times New Roman"/>
          <w:sz w:val="24"/>
          <w:szCs w:val="24"/>
        </w:rPr>
        <w:t>) Все</w:t>
      </w:r>
      <w:proofErr w:type="gramEnd"/>
      <w:r w:rsidRPr="00B12C78">
        <w:rPr>
          <w:rFonts w:ascii="Times New Roman" w:hAnsi="Times New Roman" w:cs="Times New Roman"/>
          <w:sz w:val="24"/>
          <w:szCs w:val="24"/>
        </w:rPr>
        <w:t xml:space="preserve"> перечисленные выше</w:t>
      </w:r>
    </w:p>
    <w:p w14:paraId="0000001F" w14:textId="77777777" w:rsidR="00902A99" w:rsidRPr="00B12C78" w:rsidRDefault="00902A99">
      <w:pPr>
        <w:rPr>
          <w:rFonts w:ascii="Times New Roman" w:hAnsi="Times New Roman" w:cs="Times New Roman"/>
          <w:sz w:val="24"/>
          <w:szCs w:val="24"/>
        </w:rPr>
      </w:pPr>
    </w:p>
    <w:p w14:paraId="00000020" w14:textId="77777777" w:rsidR="00902A99" w:rsidRPr="00B12C78" w:rsidRDefault="00A2508D">
      <w:pPr>
        <w:rPr>
          <w:rFonts w:ascii="Times New Roman" w:hAnsi="Times New Roman" w:cs="Times New Roman"/>
          <w:sz w:val="24"/>
          <w:szCs w:val="24"/>
        </w:rPr>
      </w:pPr>
      <w:r w:rsidRPr="00B12C78">
        <w:rPr>
          <w:rFonts w:ascii="Times New Roman" w:hAnsi="Times New Roman" w:cs="Times New Roman"/>
          <w:sz w:val="24"/>
          <w:szCs w:val="24"/>
        </w:rPr>
        <w:t>---</w:t>
      </w:r>
    </w:p>
    <w:p w14:paraId="00000021" w14:textId="77777777" w:rsidR="00902A99" w:rsidRPr="00B12C78" w:rsidRDefault="00902A99">
      <w:pPr>
        <w:rPr>
          <w:rFonts w:ascii="Times New Roman" w:hAnsi="Times New Roman" w:cs="Times New Roman"/>
          <w:sz w:val="24"/>
          <w:szCs w:val="24"/>
        </w:rPr>
      </w:pPr>
    </w:p>
    <w:p w14:paraId="00000022" w14:textId="77777777" w:rsidR="00902A99" w:rsidRPr="00B12C78" w:rsidRDefault="00A2508D">
      <w:pPr>
        <w:rPr>
          <w:rFonts w:ascii="Times New Roman" w:hAnsi="Times New Roman" w:cs="Times New Roman"/>
          <w:sz w:val="24"/>
          <w:szCs w:val="24"/>
        </w:rPr>
      </w:pPr>
      <w:r w:rsidRPr="00B12C78">
        <w:rPr>
          <w:rFonts w:ascii="Times New Roman" w:hAnsi="Times New Roman" w:cs="Times New Roman"/>
          <w:sz w:val="24"/>
          <w:szCs w:val="24"/>
        </w:rPr>
        <w:t>Блок Б: Практические ситуации и личная ответственность</w:t>
      </w:r>
    </w:p>
    <w:p w14:paraId="00000023" w14:textId="77777777" w:rsidR="00902A99" w:rsidRPr="00B12C78" w:rsidRDefault="00902A99">
      <w:pPr>
        <w:rPr>
          <w:rFonts w:ascii="Times New Roman" w:hAnsi="Times New Roman" w:cs="Times New Roman"/>
          <w:sz w:val="24"/>
          <w:szCs w:val="24"/>
        </w:rPr>
      </w:pPr>
    </w:p>
    <w:p w14:paraId="00000024" w14:textId="77777777" w:rsidR="00902A99" w:rsidRPr="00B12C78" w:rsidRDefault="00A2508D">
      <w:pPr>
        <w:rPr>
          <w:rFonts w:ascii="Times New Roman" w:hAnsi="Times New Roman" w:cs="Times New Roman"/>
          <w:sz w:val="24"/>
          <w:szCs w:val="24"/>
        </w:rPr>
      </w:pPr>
      <w:r w:rsidRPr="00B12C78">
        <w:rPr>
          <w:rFonts w:ascii="Times New Roman" w:hAnsi="Times New Roman" w:cs="Times New Roman"/>
          <w:sz w:val="24"/>
          <w:szCs w:val="24"/>
        </w:rPr>
        <w:t>Б1. Вы простудились. Ваши действия?</w:t>
      </w:r>
    </w:p>
    <w:p w14:paraId="00000025" w14:textId="77777777" w:rsidR="00902A99" w:rsidRPr="00B12C78" w:rsidRDefault="00A2508D">
      <w:pPr>
        <w:rPr>
          <w:rFonts w:ascii="Times New Roman" w:hAnsi="Times New Roman" w:cs="Times New Roman"/>
          <w:sz w:val="24"/>
          <w:szCs w:val="24"/>
        </w:rPr>
      </w:pPr>
      <w:r w:rsidRPr="00B12C78">
        <w:rPr>
          <w:rFonts w:ascii="Times New Roman" w:hAnsi="Times New Roman" w:cs="Times New Roman"/>
          <w:sz w:val="24"/>
          <w:szCs w:val="24"/>
        </w:rPr>
        <w:t>а) Куплю в аптеке разрекламированное средство от простуды</w:t>
      </w:r>
    </w:p>
    <w:p w14:paraId="00000026" w14:textId="77777777" w:rsidR="00902A99" w:rsidRPr="00B12C78" w:rsidRDefault="00A2508D">
      <w:pPr>
        <w:rPr>
          <w:rFonts w:ascii="Times New Roman" w:hAnsi="Times New Roman" w:cs="Times New Roman"/>
          <w:sz w:val="24"/>
          <w:szCs w:val="24"/>
        </w:rPr>
      </w:pPr>
      <w:r w:rsidRPr="00B12C78">
        <w:rPr>
          <w:rFonts w:ascii="Times New Roman" w:hAnsi="Times New Roman" w:cs="Times New Roman"/>
          <w:sz w:val="24"/>
          <w:szCs w:val="24"/>
        </w:rPr>
        <w:t>б) Приму то, что помогло моему товарищу по команде</w:t>
      </w:r>
    </w:p>
    <w:p w14:paraId="00000027" w14:textId="77777777" w:rsidR="00902A99" w:rsidRPr="00B12C78" w:rsidRDefault="00A2508D">
      <w:pPr>
        <w:rPr>
          <w:rFonts w:ascii="Times New Roman" w:hAnsi="Times New Roman" w:cs="Times New Roman"/>
          <w:sz w:val="24"/>
          <w:szCs w:val="24"/>
        </w:rPr>
      </w:pPr>
      <w:r w:rsidRPr="00B12C78">
        <w:rPr>
          <w:rFonts w:ascii="Times New Roman" w:hAnsi="Times New Roman" w:cs="Times New Roman"/>
          <w:sz w:val="24"/>
          <w:szCs w:val="24"/>
        </w:rPr>
        <w:lastRenderedPageBreak/>
        <w:t>в) Обращусь к врачу (или врачу команды), сообщу, что я спортсмен, и проверю любое назначенное лекарство в базе данных (например, РУСАДА «Антидопинг Проверка»)</w:t>
      </w:r>
    </w:p>
    <w:p w14:paraId="00000028" w14:textId="77777777" w:rsidR="00902A99" w:rsidRPr="00B12C78" w:rsidRDefault="00A2508D">
      <w:pPr>
        <w:rPr>
          <w:rFonts w:ascii="Times New Roman" w:hAnsi="Times New Roman" w:cs="Times New Roman"/>
          <w:sz w:val="24"/>
          <w:szCs w:val="24"/>
        </w:rPr>
      </w:pPr>
      <w:r w:rsidRPr="00B12C78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B12C78">
        <w:rPr>
          <w:rFonts w:ascii="Times New Roman" w:hAnsi="Times New Roman" w:cs="Times New Roman"/>
          <w:sz w:val="24"/>
          <w:szCs w:val="24"/>
        </w:rPr>
        <w:t>) Не</w:t>
      </w:r>
      <w:proofErr w:type="gramEnd"/>
      <w:r w:rsidRPr="00B12C78">
        <w:rPr>
          <w:rFonts w:ascii="Times New Roman" w:hAnsi="Times New Roman" w:cs="Times New Roman"/>
          <w:sz w:val="24"/>
          <w:szCs w:val="24"/>
        </w:rPr>
        <w:t xml:space="preserve"> буду ничего принимать, чтобы не рисковать</w:t>
      </w:r>
    </w:p>
    <w:p w14:paraId="00000029" w14:textId="77777777" w:rsidR="00902A99" w:rsidRPr="00B12C78" w:rsidRDefault="00902A99">
      <w:pPr>
        <w:rPr>
          <w:rFonts w:ascii="Times New Roman" w:hAnsi="Times New Roman" w:cs="Times New Roman"/>
          <w:sz w:val="24"/>
          <w:szCs w:val="24"/>
        </w:rPr>
      </w:pPr>
    </w:p>
    <w:p w14:paraId="0000002A" w14:textId="77777777" w:rsidR="00902A99" w:rsidRPr="00B12C78" w:rsidRDefault="00A2508D">
      <w:pPr>
        <w:rPr>
          <w:rFonts w:ascii="Times New Roman" w:hAnsi="Times New Roman" w:cs="Times New Roman"/>
          <w:sz w:val="24"/>
          <w:szCs w:val="24"/>
        </w:rPr>
      </w:pPr>
      <w:r w:rsidRPr="00B12C78">
        <w:rPr>
          <w:rFonts w:ascii="Times New Roman" w:hAnsi="Times New Roman" w:cs="Times New Roman"/>
          <w:sz w:val="24"/>
          <w:szCs w:val="24"/>
        </w:rPr>
        <w:t>Б2. Почему спортивные добавки (БАДы) считаются особо рискованными с антидопинговой точки зрения?</w:t>
      </w:r>
    </w:p>
    <w:p w14:paraId="0000002B" w14:textId="77777777" w:rsidR="00902A99" w:rsidRPr="00B12C78" w:rsidRDefault="00A2508D">
      <w:pPr>
        <w:rPr>
          <w:rFonts w:ascii="Times New Roman" w:hAnsi="Times New Roman" w:cs="Times New Roman"/>
          <w:sz w:val="24"/>
          <w:szCs w:val="24"/>
        </w:rPr>
      </w:pPr>
      <w:r w:rsidRPr="00B12C78">
        <w:rPr>
          <w:rFonts w:ascii="Times New Roman" w:hAnsi="Times New Roman" w:cs="Times New Roman"/>
          <w:sz w:val="24"/>
          <w:szCs w:val="24"/>
        </w:rPr>
        <w:t>а) Они всегда содержат запрещенные вещества</w:t>
      </w:r>
    </w:p>
    <w:p w14:paraId="0000002C" w14:textId="77777777" w:rsidR="00902A99" w:rsidRPr="00B12C78" w:rsidRDefault="00A2508D">
      <w:pPr>
        <w:rPr>
          <w:rFonts w:ascii="Times New Roman" w:hAnsi="Times New Roman" w:cs="Times New Roman"/>
          <w:sz w:val="24"/>
          <w:szCs w:val="24"/>
        </w:rPr>
      </w:pPr>
      <w:r w:rsidRPr="00B12C78">
        <w:rPr>
          <w:rFonts w:ascii="Times New Roman" w:hAnsi="Times New Roman" w:cs="Times New Roman"/>
          <w:sz w:val="24"/>
          <w:szCs w:val="24"/>
        </w:rPr>
        <w:t>б) Они часто бывают загрязнены запрещенными веществами из-за нестрогого контроля производства</w:t>
      </w:r>
    </w:p>
    <w:p w14:paraId="0000002D" w14:textId="77777777" w:rsidR="00902A99" w:rsidRPr="00B12C78" w:rsidRDefault="00A2508D">
      <w:pPr>
        <w:rPr>
          <w:rFonts w:ascii="Times New Roman" w:hAnsi="Times New Roman" w:cs="Times New Roman"/>
          <w:sz w:val="24"/>
          <w:szCs w:val="24"/>
        </w:rPr>
      </w:pPr>
      <w:r w:rsidRPr="00B12C78">
        <w:rPr>
          <w:rFonts w:ascii="Times New Roman" w:hAnsi="Times New Roman" w:cs="Times New Roman"/>
          <w:sz w:val="24"/>
          <w:szCs w:val="24"/>
        </w:rPr>
        <w:t>в) Они неэффективны</w:t>
      </w:r>
    </w:p>
    <w:p w14:paraId="0000002E" w14:textId="77777777" w:rsidR="00902A99" w:rsidRPr="00B12C78" w:rsidRDefault="00A2508D">
      <w:pPr>
        <w:rPr>
          <w:rFonts w:ascii="Times New Roman" w:hAnsi="Times New Roman" w:cs="Times New Roman"/>
          <w:sz w:val="24"/>
          <w:szCs w:val="24"/>
        </w:rPr>
      </w:pPr>
      <w:r w:rsidRPr="00B12C78">
        <w:rPr>
          <w:rFonts w:ascii="Times New Roman" w:hAnsi="Times New Roman" w:cs="Times New Roman"/>
          <w:sz w:val="24"/>
          <w:szCs w:val="24"/>
        </w:rPr>
        <w:t>г) Их запрещено покупать спортсменам</w:t>
      </w:r>
    </w:p>
    <w:p w14:paraId="0000002F" w14:textId="77777777" w:rsidR="00902A99" w:rsidRPr="00B12C78" w:rsidRDefault="00902A99">
      <w:pPr>
        <w:rPr>
          <w:rFonts w:ascii="Times New Roman" w:hAnsi="Times New Roman" w:cs="Times New Roman"/>
          <w:sz w:val="24"/>
          <w:szCs w:val="24"/>
        </w:rPr>
      </w:pPr>
    </w:p>
    <w:p w14:paraId="00000030" w14:textId="77777777" w:rsidR="00902A99" w:rsidRPr="00B12C78" w:rsidRDefault="00A2508D">
      <w:pPr>
        <w:rPr>
          <w:rFonts w:ascii="Times New Roman" w:hAnsi="Times New Roman" w:cs="Times New Roman"/>
          <w:sz w:val="24"/>
          <w:szCs w:val="24"/>
        </w:rPr>
      </w:pPr>
      <w:r w:rsidRPr="00B12C78">
        <w:rPr>
          <w:rFonts w:ascii="Times New Roman" w:hAnsi="Times New Roman" w:cs="Times New Roman"/>
          <w:sz w:val="24"/>
          <w:szCs w:val="24"/>
        </w:rPr>
        <w:t>Б3. Что такое Разрешение на терапевтическое использование (РТИ)?</w:t>
      </w:r>
    </w:p>
    <w:p w14:paraId="00000031" w14:textId="77777777" w:rsidR="00902A99" w:rsidRPr="00B12C78" w:rsidRDefault="00A2508D">
      <w:pPr>
        <w:rPr>
          <w:rFonts w:ascii="Times New Roman" w:hAnsi="Times New Roman" w:cs="Times New Roman"/>
          <w:sz w:val="24"/>
          <w:szCs w:val="24"/>
        </w:rPr>
      </w:pPr>
      <w:r w:rsidRPr="00B12C78">
        <w:rPr>
          <w:rFonts w:ascii="Times New Roman" w:hAnsi="Times New Roman" w:cs="Times New Roman"/>
          <w:sz w:val="24"/>
          <w:szCs w:val="24"/>
        </w:rPr>
        <w:t>а) Разрешение на прием любых витаминов</w:t>
      </w:r>
    </w:p>
    <w:p w14:paraId="00000032" w14:textId="77777777" w:rsidR="00902A99" w:rsidRPr="00B12C78" w:rsidRDefault="00A2508D">
      <w:pPr>
        <w:rPr>
          <w:rFonts w:ascii="Times New Roman" w:hAnsi="Times New Roman" w:cs="Times New Roman"/>
          <w:sz w:val="24"/>
          <w:szCs w:val="24"/>
        </w:rPr>
      </w:pPr>
      <w:r w:rsidRPr="00B12C78">
        <w:rPr>
          <w:rFonts w:ascii="Times New Roman" w:hAnsi="Times New Roman" w:cs="Times New Roman"/>
          <w:sz w:val="24"/>
          <w:szCs w:val="24"/>
        </w:rPr>
        <w:t>б) Документ, позволяющий спортсмену использовать запрещенную субстанцию для лечения заболевания при отсутствии альтернативы</w:t>
      </w:r>
    </w:p>
    <w:p w14:paraId="00000033" w14:textId="77777777" w:rsidR="00902A99" w:rsidRPr="00B12C78" w:rsidRDefault="00A2508D">
      <w:pPr>
        <w:rPr>
          <w:rFonts w:ascii="Times New Roman" w:hAnsi="Times New Roman" w:cs="Times New Roman"/>
          <w:sz w:val="24"/>
          <w:szCs w:val="24"/>
        </w:rPr>
      </w:pPr>
      <w:r w:rsidRPr="00B12C78">
        <w:rPr>
          <w:rFonts w:ascii="Times New Roman" w:hAnsi="Times New Roman" w:cs="Times New Roman"/>
          <w:sz w:val="24"/>
          <w:szCs w:val="24"/>
        </w:rPr>
        <w:t>в) Разрешение на пропуск допинг-теста по уважительной причине</w:t>
      </w:r>
    </w:p>
    <w:p w14:paraId="00000034" w14:textId="77777777" w:rsidR="00902A99" w:rsidRPr="00B12C78" w:rsidRDefault="00A2508D">
      <w:pPr>
        <w:rPr>
          <w:rFonts w:ascii="Times New Roman" w:hAnsi="Times New Roman" w:cs="Times New Roman"/>
          <w:sz w:val="24"/>
          <w:szCs w:val="24"/>
        </w:rPr>
      </w:pPr>
      <w:r w:rsidRPr="00B12C78">
        <w:rPr>
          <w:rFonts w:ascii="Times New Roman" w:hAnsi="Times New Roman" w:cs="Times New Roman"/>
          <w:sz w:val="24"/>
          <w:szCs w:val="24"/>
        </w:rPr>
        <w:t>г) Сертификат, разрешающий покупать лекарства в аптеке без рецепта</w:t>
      </w:r>
    </w:p>
    <w:p w14:paraId="00000035" w14:textId="77777777" w:rsidR="00902A99" w:rsidRPr="00B12C78" w:rsidRDefault="00902A99">
      <w:pPr>
        <w:rPr>
          <w:rFonts w:ascii="Times New Roman" w:hAnsi="Times New Roman" w:cs="Times New Roman"/>
          <w:sz w:val="24"/>
          <w:szCs w:val="24"/>
        </w:rPr>
      </w:pPr>
    </w:p>
    <w:p w14:paraId="00000036" w14:textId="77777777" w:rsidR="00902A99" w:rsidRPr="00B12C78" w:rsidRDefault="00A2508D">
      <w:pPr>
        <w:rPr>
          <w:rFonts w:ascii="Times New Roman" w:hAnsi="Times New Roman" w:cs="Times New Roman"/>
          <w:sz w:val="24"/>
          <w:szCs w:val="24"/>
        </w:rPr>
      </w:pPr>
      <w:r w:rsidRPr="00B12C78">
        <w:rPr>
          <w:rFonts w:ascii="Times New Roman" w:hAnsi="Times New Roman" w:cs="Times New Roman"/>
          <w:sz w:val="24"/>
          <w:szCs w:val="24"/>
        </w:rPr>
        <w:t>---</w:t>
      </w:r>
    </w:p>
    <w:p w14:paraId="00000037" w14:textId="77777777" w:rsidR="00902A99" w:rsidRPr="00B12C78" w:rsidRDefault="00902A99">
      <w:pPr>
        <w:rPr>
          <w:rFonts w:ascii="Times New Roman" w:hAnsi="Times New Roman" w:cs="Times New Roman"/>
          <w:sz w:val="24"/>
          <w:szCs w:val="24"/>
        </w:rPr>
      </w:pPr>
    </w:p>
    <w:p w14:paraId="00000038" w14:textId="77777777" w:rsidR="00902A99" w:rsidRPr="00B12C78" w:rsidRDefault="00A2508D">
      <w:pPr>
        <w:rPr>
          <w:rFonts w:ascii="Times New Roman" w:hAnsi="Times New Roman" w:cs="Times New Roman"/>
          <w:sz w:val="24"/>
          <w:szCs w:val="24"/>
        </w:rPr>
      </w:pPr>
      <w:r w:rsidRPr="00B12C78">
        <w:rPr>
          <w:rFonts w:ascii="Times New Roman" w:hAnsi="Times New Roman" w:cs="Times New Roman"/>
          <w:sz w:val="24"/>
          <w:szCs w:val="24"/>
        </w:rPr>
        <w:t>Блок В: Процедура допинг-контроля</w:t>
      </w:r>
    </w:p>
    <w:p w14:paraId="00000039" w14:textId="77777777" w:rsidR="00902A99" w:rsidRPr="00B12C78" w:rsidRDefault="00902A99">
      <w:pPr>
        <w:rPr>
          <w:rFonts w:ascii="Times New Roman" w:hAnsi="Times New Roman" w:cs="Times New Roman"/>
          <w:sz w:val="24"/>
          <w:szCs w:val="24"/>
        </w:rPr>
      </w:pPr>
    </w:p>
    <w:p w14:paraId="0000003A" w14:textId="77777777" w:rsidR="00902A99" w:rsidRPr="00B12C78" w:rsidRDefault="00A2508D">
      <w:pPr>
        <w:rPr>
          <w:rFonts w:ascii="Times New Roman" w:hAnsi="Times New Roman" w:cs="Times New Roman"/>
          <w:sz w:val="24"/>
          <w:szCs w:val="24"/>
        </w:rPr>
      </w:pPr>
      <w:r w:rsidRPr="00B12C78">
        <w:rPr>
          <w:rFonts w:ascii="Times New Roman" w:hAnsi="Times New Roman" w:cs="Times New Roman"/>
          <w:sz w:val="24"/>
          <w:szCs w:val="24"/>
        </w:rPr>
        <w:t>В1. Кто может сопровождать спортсмена на процедуру допинг-контроля?</w:t>
      </w:r>
    </w:p>
    <w:p w14:paraId="0000003B" w14:textId="77777777" w:rsidR="00902A99" w:rsidRPr="00B12C78" w:rsidRDefault="00A2508D">
      <w:pPr>
        <w:rPr>
          <w:rFonts w:ascii="Times New Roman" w:hAnsi="Times New Roman" w:cs="Times New Roman"/>
          <w:sz w:val="24"/>
          <w:szCs w:val="24"/>
        </w:rPr>
      </w:pPr>
      <w:r w:rsidRPr="00B12C78">
        <w:rPr>
          <w:rFonts w:ascii="Times New Roman" w:hAnsi="Times New Roman" w:cs="Times New Roman"/>
          <w:sz w:val="24"/>
          <w:szCs w:val="24"/>
        </w:rPr>
        <w:t>а) Только тренер</w:t>
      </w:r>
    </w:p>
    <w:p w14:paraId="0000003C" w14:textId="77777777" w:rsidR="00902A99" w:rsidRPr="00B12C78" w:rsidRDefault="00A2508D">
      <w:pPr>
        <w:rPr>
          <w:rFonts w:ascii="Times New Roman" w:hAnsi="Times New Roman" w:cs="Times New Roman"/>
          <w:sz w:val="24"/>
          <w:szCs w:val="24"/>
        </w:rPr>
      </w:pPr>
      <w:r w:rsidRPr="00B12C78">
        <w:rPr>
          <w:rFonts w:ascii="Times New Roman" w:hAnsi="Times New Roman" w:cs="Times New Roman"/>
          <w:sz w:val="24"/>
          <w:szCs w:val="24"/>
        </w:rPr>
        <w:t>б) Только родитель</w:t>
      </w:r>
    </w:p>
    <w:p w14:paraId="0000003D" w14:textId="77777777" w:rsidR="00902A99" w:rsidRPr="00B12C78" w:rsidRDefault="00A2508D">
      <w:pPr>
        <w:rPr>
          <w:rFonts w:ascii="Times New Roman" w:hAnsi="Times New Roman" w:cs="Times New Roman"/>
          <w:sz w:val="24"/>
          <w:szCs w:val="24"/>
        </w:rPr>
      </w:pPr>
      <w:r w:rsidRPr="00B12C78">
        <w:rPr>
          <w:rFonts w:ascii="Times New Roman" w:hAnsi="Times New Roman" w:cs="Times New Roman"/>
          <w:sz w:val="24"/>
          <w:szCs w:val="24"/>
        </w:rPr>
        <w:t>в) Любой представитель спортсмена (тренер, родитель, врач, переводчик)</w:t>
      </w:r>
    </w:p>
    <w:p w14:paraId="0000003E" w14:textId="77777777" w:rsidR="00902A99" w:rsidRPr="00B12C78" w:rsidRDefault="00A2508D">
      <w:pPr>
        <w:rPr>
          <w:rFonts w:ascii="Times New Roman" w:hAnsi="Times New Roman" w:cs="Times New Roman"/>
          <w:sz w:val="24"/>
          <w:szCs w:val="24"/>
        </w:rPr>
      </w:pPr>
      <w:r w:rsidRPr="00B12C78">
        <w:rPr>
          <w:rFonts w:ascii="Times New Roman" w:hAnsi="Times New Roman" w:cs="Times New Roman"/>
          <w:sz w:val="24"/>
          <w:szCs w:val="24"/>
        </w:rPr>
        <w:t>г) Никто, спортсмен должен проходить процедуру один</w:t>
      </w:r>
    </w:p>
    <w:p w14:paraId="0000003F" w14:textId="77777777" w:rsidR="00902A99" w:rsidRPr="00B12C78" w:rsidRDefault="00902A99">
      <w:pPr>
        <w:rPr>
          <w:rFonts w:ascii="Times New Roman" w:hAnsi="Times New Roman" w:cs="Times New Roman"/>
          <w:sz w:val="24"/>
          <w:szCs w:val="24"/>
        </w:rPr>
      </w:pPr>
    </w:p>
    <w:p w14:paraId="00000040" w14:textId="77777777" w:rsidR="00902A99" w:rsidRPr="00B12C78" w:rsidRDefault="00A2508D">
      <w:pPr>
        <w:rPr>
          <w:rFonts w:ascii="Times New Roman" w:hAnsi="Times New Roman" w:cs="Times New Roman"/>
          <w:sz w:val="24"/>
          <w:szCs w:val="24"/>
        </w:rPr>
      </w:pPr>
      <w:r w:rsidRPr="00B12C78">
        <w:rPr>
          <w:rFonts w:ascii="Times New Roman" w:hAnsi="Times New Roman" w:cs="Times New Roman"/>
          <w:sz w:val="24"/>
          <w:szCs w:val="24"/>
        </w:rPr>
        <w:t>В2. Во время сдачи мочи на допинг-контроль:</w:t>
      </w:r>
    </w:p>
    <w:p w14:paraId="00000041" w14:textId="77777777" w:rsidR="00902A99" w:rsidRPr="00B12C78" w:rsidRDefault="00A2508D">
      <w:pPr>
        <w:rPr>
          <w:rFonts w:ascii="Times New Roman" w:hAnsi="Times New Roman" w:cs="Times New Roman"/>
          <w:sz w:val="24"/>
          <w:szCs w:val="24"/>
        </w:rPr>
      </w:pPr>
      <w:r w:rsidRPr="00B12C78">
        <w:rPr>
          <w:rFonts w:ascii="Times New Roman" w:hAnsi="Times New Roman" w:cs="Times New Roman"/>
          <w:sz w:val="24"/>
          <w:szCs w:val="24"/>
        </w:rPr>
        <w:t>а) Проба делится на две части: пробу А и пробу В</w:t>
      </w:r>
    </w:p>
    <w:p w14:paraId="00000042" w14:textId="77777777" w:rsidR="00902A99" w:rsidRPr="00B12C78" w:rsidRDefault="00A2508D">
      <w:pPr>
        <w:rPr>
          <w:rFonts w:ascii="Times New Roman" w:hAnsi="Times New Roman" w:cs="Times New Roman"/>
          <w:sz w:val="24"/>
          <w:szCs w:val="24"/>
        </w:rPr>
      </w:pPr>
      <w:r w:rsidRPr="00B12C78">
        <w:rPr>
          <w:rFonts w:ascii="Times New Roman" w:hAnsi="Times New Roman" w:cs="Times New Roman"/>
          <w:sz w:val="24"/>
          <w:szCs w:val="24"/>
        </w:rPr>
        <w:t>б) Проба сразу отправляется в лабораторию в одной емкости</w:t>
      </w:r>
    </w:p>
    <w:p w14:paraId="00000043" w14:textId="77777777" w:rsidR="00902A99" w:rsidRPr="00B12C78" w:rsidRDefault="00A2508D">
      <w:pPr>
        <w:rPr>
          <w:rFonts w:ascii="Times New Roman" w:hAnsi="Times New Roman" w:cs="Times New Roman"/>
          <w:sz w:val="24"/>
          <w:szCs w:val="24"/>
        </w:rPr>
      </w:pPr>
      <w:r w:rsidRPr="00B12C78">
        <w:rPr>
          <w:rFonts w:ascii="Times New Roman" w:hAnsi="Times New Roman" w:cs="Times New Roman"/>
          <w:sz w:val="24"/>
          <w:szCs w:val="24"/>
        </w:rPr>
        <w:t>в) Спортсмен имеет право не предоставлять пробу, если он не готов</w:t>
      </w:r>
    </w:p>
    <w:p w14:paraId="00000044" w14:textId="77777777" w:rsidR="00902A99" w:rsidRPr="00B12C78" w:rsidRDefault="00A2508D">
      <w:pPr>
        <w:rPr>
          <w:rFonts w:ascii="Times New Roman" w:hAnsi="Times New Roman" w:cs="Times New Roman"/>
          <w:sz w:val="24"/>
          <w:szCs w:val="24"/>
        </w:rPr>
      </w:pPr>
      <w:r w:rsidRPr="00B12C78">
        <w:rPr>
          <w:rFonts w:ascii="Times New Roman" w:hAnsi="Times New Roman" w:cs="Times New Roman"/>
          <w:sz w:val="24"/>
          <w:szCs w:val="24"/>
        </w:rPr>
        <w:t>г) Процедура проходит анонимно</w:t>
      </w:r>
    </w:p>
    <w:p w14:paraId="00000045" w14:textId="77777777" w:rsidR="00902A99" w:rsidRPr="00B12C78" w:rsidRDefault="00902A99">
      <w:pPr>
        <w:rPr>
          <w:rFonts w:ascii="Times New Roman" w:hAnsi="Times New Roman" w:cs="Times New Roman"/>
          <w:sz w:val="24"/>
          <w:szCs w:val="24"/>
        </w:rPr>
      </w:pPr>
    </w:p>
    <w:p w14:paraId="00000046" w14:textId="77777777" w:rsidR="00902A99" w:rsidRPr="00B12C78" w:rsidRDefault="00A2508D">
      <w:pPr>
        <w:rPr>
          <w:rFonts w:ascii="Times New Roman" w:hAnsi="Times New Roman" w:cs="Times New Roman"/>
          <w:sz w:val="24"/>
          <w:szCs w:val="24"/>
        </w:rPr>
      </w:pPr>
      <w:r w:rsidRPr="00B12C78">
        <w:rPr>
          <w:rFonts w:ascii="Times New Roman" w:hAnsi="Times New Roman" w:cs="Times New Roman"/>
          <w:sz w:val="24"/>
          <w:szCs w:val="24"/>
        </w:rPr>
        <w:t>В3. Если в пробе А обнаружена запрещенная субстанция, спортсмен имеет право:</w:t>
      </w:r>
    </w:p>
    <w:p w14:paraId="00000047" w14:textId="77777777" w:rsidR="00902A99" w:rsidRPr="00B12C78" w:rsidRDefault="00A2508D">
      <w:pPr>
        <w:rPr>
          <w:rFonts w:ascii="Times New Roman" w:hAnsi="Times New Roman" w:cs="Times New Roman"/>
          <w:sz w:val="24"/>
          <w:szCs w:val="24"/>
        </w:rPr>
      </w:pPr>
      <w:r w:rsidRPr="00B12C78">
        <w:rPr>
          <w:rFonts w:ascii="Times New Roman" w:hAnsi="Times New Roman" w:cs="Times New Roman"/>
          <w:sz w:val="24"/>
          <w:szCs w:val="24"/>
        </w:rPr>
        <w:t>а) Сразу подать апелляцию в суд</w:t>
      </w:r>
    </w:p>
    <w:p w14:paraId="00000048" w14:textId="77777777" w:rsidR="00902A99" w:rsidRPr="00B12C78" w:rsidRDefault="00A2508D">
      <w:pPr>
        <w:rPr>
          <w:rFonts w:ascii="Times New Roman" w:hAnsi="Times New Roman" w:cs="Times New Roman"/>
          <w:sz w:val="24"/>
          <w:szCs w:val="24"/>
        </w:rPr>
      </w:pPr>
      <w:r w:rsidRPr="00B12C78">
        <w:rPr>
          <w:rFonts w:ascii="Times New Roman" w:hAnsi="Times New Roman" w:cs="Times New Roman"/>
          <w:sz w:val="24"/>
          <w:szCs w:val="24"/>
        </w:rPr>
        <w:t xml:space="preserve">б) Потребовать проведения анализа пробы В </w:t>
      </w:r>
      <w:proofErr w:type="spellStart"/>
      <w:r w:rsidRPr="00B12C78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Pr="00B12C78">
        <w:rPr>
          <w:rFonts w:ascii="Times New Roman" w:hAnsi="Times New Roman" w:cs="Times New Roman"/>
          <w:sz w:val="24"/>
          <w:szCs w:val="24"/>
        </w:rPr>
        <w:t xml:space="preserve"> своей присутствии или присутствии своего представителя</w:t>
      </w:r>
    </w:p>
    <w:p w14:paraId="00000049" w14:textId="77777777" w:rsidR="00902A99" w:rsidRPr="00B12C78" w:rsidRDefault="00A2508D">
      <w:pPr>
        <w:rPr>
          <w:rFonts w:ascii="Times New Roman" w:hAnsi="Times New Roman" w:cs="Times New Roman"/>
          <w:sz w:val="24"/>
          <w:szCs w:val="24"/>
        </w:rPr>
      </w:pPr>
      <w:r w:rsidRPr="00B12C78">
        <w:rPr>
          <w:rFonts w:ascii="Times New Roman" w:hAnsi="Times New Roman" w:cs="Times New Roman"/>
          <w:sz w:val="24"/>
          <w:szCs w:val="24"/>
        </w:rPr>
        <w:t>в) Ничего не делать, результат уже окончательный</w:t>
      </w:r>
    </w:p>
    <w:p w14:paraId="0000004A" w14:textId="77777777" w:rsidR="00902A99" w:rsidRPr="00B12C78" w:rsidRDefault="00A2508D">
      <w:pPr>
        <w:rPr>
          <w:rFonts w:ascii="Times New Roman" w:hAnsi="Times New Roman" w:cs="Times New Roman"/>
          <w:sz w:val="24"/>
          <w:szCs w:val="24"/>
        </w:rPr>
      </w:pPr>
      <w:r w:rsidRPr="00B12C78">
        <w:rPr>
          <w:rFonts w:ascii="Times New Roman" w:hAnsi="Times New Roman" w:cs="Times New Roman"/>
          <w:sz w:val="24"/>
          <w:szCs w:val="24"/>
        </w:rPr>
        <w:t>г) Публично опровергнуть результат</w:t>
      </w:r>
    </w:p>
    <w:p w14:paraId="0000004B" w14:textId="77777777" w:rsidR="00902A99" w:rsidRPr="00B12C78" w:rsidRDefault="00902A99">
      <w:pPr>
        <w:rPr>
          <w:rFonts w:ascii="Times New Roman" w:hAnsi="Times New Roman" w:cs="Times New Roman"/>
          <w:sz w:val="24"/>
          <w:szCs w:val="24"/>
        </w:rPr>
      </w:pPr>
    </w:p>
    <w:p w14:paraId="0000004C" w14:textId="77777777" w:rsidR="00902A99" w:rsidRPr="00B12C78" w:rsidRDefault="00A2508D">
      <w:pPr>
        <w:rPr>
          <w:rFonts w:ascii="Times New Roman" w:hAnsi="Times New Roman" w:cs="Times New Roman"/>
          <w:sz w:val="24"/>
          <w:szCs w:val="24"/>
        </w:rPr>
      </w:pPr>
      <w:r w:rsidRPr="00B12C78">
        <w:rPr>
          <w:rFonts w:ascii="Times New Roman" w:hAnsi="Times New Roman" w:cs="Times New Roman"/>
          <w:sz w:val="24"/>
          <w:szCs w:val="24"/>
        </w:rPr>
        <w:t>---</w:t>
      </w:r>
    </w:p>
    <w:p w14:paraId="0000004D" w14:textId="77777777" w:rsidR="00902A99" w:rsidRPr="00B12C78" w:rsidRDefault="00902A99">
      <w:pPr>
        <w:rPr>
          <w:rFonts w:ascii="Times New Roman" w:hAnsi="Times New Roman" w:cs="Times New Roman"/>
          <w:sz w:val="24"/>
          <w:szCs w:val="24"/>
        </w:rPr>
      </w:pPr>
    </w:p>
    <w:p w14:paraId="0000004E" w14:textId="77777777" w:rsidR="00902A99" w:rsidRPr="00B12C78" w:rsidRDefault="00A2508D">
      <w:pPr>
        <w:rPr>
          <w:rFonts w:ascii="Times New Roman" w:hAnsi="Times New Roman" w:cs="Times New Roman"/>
          <w:sz w:val="24"/>
          <w:szCs w:val="24"/>
        </w:rPr>
      </w:pPr>
      <w:r w:rsidRPr="00B12C78">
        <w:rPr>
          <w:rFonts w:ascii="Times New Roman" w:hAnsi="Times New Roman" w:cs="Times New Roman"/>
          <w:sz w:val="24"/>
          <w:szCs w:val="24"/>
        </w:rPr>
        <w:lastRenderedPageBreak/>
        <w:t>Блок Г: Сложные вопросы</w:t>
      </w:r>
    </w:p>
    <w:p w14:paraId="0000004F" w14:textId="77777777" w:rsidR="00902A99" w:rsidRPr="00B12C78" w:rsidRDefault="00902A99">
      <w:pPr>
        <w:rPr>
          <w:rFonts w:ascii="Times New Roman" w:hAnsi="Times New Roman" w:cs="Times New Roman"/>
          <w:sz w:val="24"/>
          <w:szCs w:val="24"/>
        </w:rPr>
      </w:pPr>
    </w:p>
    <w:p w14:paraId="00000050" w14:textId="77777777" w:rsidR="00902A99" w:rsidRPr="00B12C78" w:rsidRDefault="00A2508D">
      <w:pPr>
        <w:rPr>
          <w:rFonts w:ascii="Times New Roman" w:hAnsi="Times New Roman" w:cs="Times New Roman"/>
          <w:sz w:val="24"/>
          <w:szCs w:val="24"/>
        </w:rPr>
      </w:pPr>
      <w:r w:rsidRPr="00B12C78">
        <w:rPr>
          <w:rFonts w:ascii="Times New Roman" w:hAnsi="Times New Roman" w:cs="Times New Roman"/>
          <w:sz w:val="24"/>
          <w:szCs w:val="24"/>
        </w:rPr>
        <w:t>Г1. Информация о местонахождении (</w:t>
      </w:r>
      <w:proofErr w:type="spellStart"/>
      <w:r w:rsidRPr="00B12C78">
        <w:rPr>
          <w:rFonts w:ascii="Times New Roman" w:hAnsi="Times New Roman" w:cs="Times New Roman"/>
          <w:sz w:val="24"/>
          <w:szCs w:val="24"/>
        </w:rPr>
        <w:t>Whereabouts</w:t>
      </w:r>
      <w:proofErr w:type="spellEnd"/>
      <w:r w:rsidRPr="00B12C78">
        <w:rPr>
          <w:rFonts w:ascii="Times New Roman" w:hAnsi="Times New Roman" w:cs="Times New Roman"/>
          <w:sz w:val="24"/>
          <w:szCs w:val="24"/>
        </w:rPr>
        <w:t>) обязательна для:</w:t>
      </w:r>
    </w:p>
    <w:p w14:paraId="00000051" w14:textId="77777777" w:rsidR="00902A99" w:rsidRPr="00B12C78" w:rsidRDefault="00A2508D">
      <w:pPr>
        <w:rPr>
          <w:rFonts w:ascii="Times New Roman" w:hAnsi="Times New Roman" w:cs="Times New Roman"/>
          <w:sz w:val="24"/>
          <w:szCs w:val="24"/>
        </w:rPr>
      </w:pPr>
      <w:r w:rsidRPr="00B12C78">
        <w:rPr>
          <w:rFonts w:ascii="Times New Roman" w:hAnsi="Times New Roman" w:cs="Times New Roman"/>
          <w:sz w:val="24"/>
          <w:szCs w:val="24"/>
        </w:rPr>
        <w:t>а) Всех спортсменов спортивной школы</w:t>
      </w:r>
    </w:p>
    <w:p w14:paraId="00000052" w14:textId="77777777" w:rsidR="00902A99" w:rsidRPr="00B12C78" w:rsidRDefault="00A2508D">
      <w:pPr>
        <w:rPr>
          <w:rFonts w:ascii="Times New Roman" w:hAnsi="Times New Roman" w:cs="Times New Roman"/>
          <w:sz w:val="24"/>
          <w:szCs w:val="24"/>
        </w:rPr>
      </w:pPr>
      <w:r w:rsidRPr="00B12C78">
        <w:rPr>
          <w:rFonts w:ascii="Times New Roman" w:hAnsi="Times New Roman" w:cs="Times New Roman"/>
          <w:sz w:val="24"/>
          <w:szCs w:val="24"/>
        </w:rPr>
        <w:t>б) Спортсменов, включенных в сборные страны</w:t>
      </w:r>
    </w:p>
    <w:p w14:paraId="00000053" w14:textId="77777777" w:rsidR="00902A99" w:rsidRPr="00B12C78" w:rsidRDefault="00A2508D">
      <w:pPr>
        <w:rPr>
          <w:rFonts w:ascii="Times New Roman" w:hAnsi="Times New Roman" w:cs="Times New Roman"/>
          <w:sz w:val="24"/>
          <w:szCs w:val="24"/>
        </w:rPr>
      </w:pPr>
      <w:r w:rsidRPr="00B12C78">
        <w:rPr>
          <w:rFonts w:ascii="Times New Roman" w:hAnsi="Times New Roman" w:cs="Times New Roman"/>
          <w:sz w:val="24"/>
          <w:szCs w:val="24"/>
        </w:rPr>
        <w:t>в) Спортсменов, включенных в Национальный и/или Международный тестируемый пул (RTP/ITP)</w:t>
      </w:r>
    </w:p>
    <w:p w14:paraId="00000054" w14:textId="77777777" w:rsidR="00902A99" w:rsidRPr="00B12C78" w:rsidRDefault="00A2508D">
      <w:pPr>
        <w:rPr>
          <w:rFonts w:ascii="Times New Roman" w:hAnsi="Times New Roman" w:cs="Times New Roman"/>
          <w:sz w:val="24"/>
          <w:szCs w:val="24"/>
        </w:rPr>
      </w:pPr>
      <w:r w:rsidRPr="00B12C78">
        <w:rPr>
          <w:rFonts w:ascii="Times New Roman" w:hAnsi="Times New Roman" w:cs="Times New Roman"/>
          <w:sz w:val="24"/>
          <w:szCs w:val="24"/>
        </w:rPr>
        <w:t>г) Только для спортсменов, уличенных в нарушении ранее</w:t>
      </w:r>
    </w:p>
    <w:p w14:paraId="00000055" w14:textId="77777777" w:rsidR="00902A99" w:rsidRPr="00B12C78" w:rsidRDefault="00902A99">
      <w:pPr>
        <w:rPr>
          <w:rFonts w:ascii="Times New Roman" w:hAnsi="Times New Roman" w:cs="Times New Roman"/>
          <w:sz w:val="24"/>
          <w:szCs w:val="24"/>
        </w:rPr>
      </w:pPr>
    </w:p>
    <w:p w14:paraId="00000056" w14:textId="77777777" w:rsidR="00902A99" w:rsidRPr="00B12C78" w:rsidRDefault="00A2508D">
      <w:pPr>
        <w:rPr>
          <w:rFonts w:ascii="Times New Roman" w:hAnsi="Times New Roman" w:cs="Times New Roman"/>
          <w:sz w:val="24"/>
          <w:szCs w:val="24"/>
        </w:rPr>
      </w:pPr>
      <w:r w:rsidRPr="00B12C78">
        <w:rPr>
          <w:rFonts w:ascii="Times New Roman" w:hAnsi="Times New Roman" w:cs="Times New Roman"/>
          <w:sz w:val="24"/>
          <w:szCs w:val="24"/>
        </w:rPr>
        <w:t>Г2. Запрещенный метод, который заключается во внутривенном введении физиологического раствора, глюкозы или витаминов в объеме более 100 мл за 6 часов, называется:</w:t>
      </w:r>
    </w:p>
    <w:p w14:paraId="00000057" w14:textId="77777777" w:rsidR="00902A99" w:rsidRPr="00B12C78" w:rsidRDefault="00A2508D">
      <w:pPr>
        <w:rPr>
          <w:rFonts w:ascii="Times New Roman" w:hAnsi="Times New Roman" w:cs="Times New Roman"/>
          <w:sz w:val="24"/>
          <w:szCs w:val="24"/>
        </w:rPr>
      </w:pPr>
      <w:r w:rsidRPr="00B12C78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B12C78">
        <w:rPr>
          <w:rFonts w:ascii="Times New Roman" w:hAnsi="Times New Roman" w:cs="Times New Roman"/>
          <w:sz w:val="24"/>
          <w:szCs w:val="24"/>
        </w:rPr>
        <w:t>Плазмаферез</w:t>
      </w:r>
      <w:proofErr w:type="spellEnd"/>
    </w:p>
    <w:p w14:paraId="00000058" w14:textId="77777777" w:rsidR="00902A99" w:rsidRPr="00B12C78" w:rsidRDefault="00A2508D">
      <w:pPr>
        <w:rPr>
          <w:rFonts w:ascii="Times New Roman" w:hAnsi="Times New Roman" w:cs="Times New Roman"/>
          <w:sz w:val="24"/>
          <w:szCs w:val="24"/>
        </w:rPr>
      </w:pPr>
      <w:r w:rsidRPr="00B12C78">
        <w:rPr>
          <w:rFonts w:ascii="Times New Roman" w:hAnsi="Times New Roman" w:cs="Times New Roman"/>
          <w:sz w:val="24"/>
          <w:szCs w:val="24"/>
        </w:rPr>
        <w:t>б) Манипуляция с кровью и ее компонентами</w:t>
      </w:r>
    </w:p>
    <w:p w14:paraId="00000059" w14:textId="77777777" w:rsidR="00902A99" w:rsidRPr="00B12C78" w:rsidRDefault="00A2508D">
      <w:pPr>
        <w:rPr>
          <w:rFonts w:ascii="Times New Roman" w:hAnsi="Times New Roman" w:cs="Times New Roman"/>
          <w:sz w:val="24"/>
          <w:szCs w:val="24"/>
        </w:rPr>
      </w:pPr>
      <w:r w:rsidRPr="00B12C78">
        <w:rPr>
          <w:rFonts w:ascii="Times New Roman" w:hAnsi="Times New Roman" w:cs="Times New Roman"/>
          <w:sz w:val="24"/>
          <w:szCs w:val="24"/>
        </w:rPr>
        <w:t>в) Внутривенная инфузия</w:t>
      </w:r>
    </w:p>
    <w:p w14:paraId="0000005A" w14:textId="77777777" w:rsidR="00902A99" w:rsidRPr="00B12C78" w:rsidRDefault="00A2508D">
      <w:pPr>
        <w:rPr>
          <w:rFonts w:ascii="Times New Roman" w:hAnsi="Times New Roman" w:cs="Times New Roman"/>
          <w:sz w:val="24"/>
          <w:szCs w:val="24"/>
        </w:rPr>
      </w:pPr>
      <w:r w:rsidRPr="00B12C78">
        <w:rPr>
          <w:rFonts w:ascii="Times New Roman" w:hAnsi="Times New Roman" w:cs="Times New Roman"/>
          <w:sz w:val="24"/>
          <w:szCs w:val="24"/>
        </w:rPr>
        <w:t>г) Кислородный допинг</w:t>
      </w:r>
    </w:p>
    <w:p w14:paraId="0000005B" w14:textId="77777777" w:rsidR="00902A99" w:rsidRPr="00B12C78" w:rsidRDefault="00902A99">
      <w:pPr>
        <w:rPr>
          <w:rFonts w:ascii="Times New Roman" w:hAnsi="Times New Roman" w:cs="Times New Roman"/>
          <w:sz w:val="24"/>
          <w:szCs w:val="24"/>
        </w:rPr>
      </w:pPr>
    </w:p>
    <w:p w14:paraId="0000005C" w14:textId="77777777" w:rsidR="00902A99" w:rsidRPr="00B12C78" w:rsidRDefault="00A2508D">
      <w:pPr>
        <w:rPr>
          <w:rFonts w:ascii="Times New Roman" w:hAnsi="Times New Roman" w:cs="Times New Roman"/>
          <w:sz w:val="24"/>
          <w:szCs w:val="24"/>
        </w:rPr>
      </w:pPr>
      <w:r w:rsidRPr="00B12C78">
        <w:rPr>
          <w:rFonts w:ascii="Times New Roman" w:hAnsi="Times New Roman" w:cs="Times New Roman"/>
          <w:sz w:val="24"/>
          <w:szCs w:val="24"/>
        </w:rPr>
        <w:t>Г3. С какого возраста спортсмен может нести ответственность за нарушение антидопинговых правил?</w:t>
      </w:r>
    </w:p>
    <w:p w14:paraId="0000005D" w14:textId="77777777" w:rsidR="00902A99" w:rsidRPr="00B12C78" w:rsidRDefault="00A2508D">
      <w:pPr>
        <w:rPr>
          <w:rFonts w:ascii="Times New Roman" w:hAnsi="Times New Roman" w:cs="Times New Roman"/>
          <w:sz w:val="24"/>
          <w:szCs w:val="24"/>
        </w:rPr>
      </w:pPr>
      <w:r w:rsidRPr="00B12C78">
        <w:rPr>
          <w:rFonts w:ascii="Times New Roman" w:hAnsi="Times New Roman" w:cs="Times New Roman"/>
          <w:sz w:val="24"/>
          <w:szCs w:val="24"/>
        </w:rPr>
        <w:t>а) С 16 лет</w:t>
      </w:r>
    </w:p>
    <w:p w14:paraId="0000005E" w14:textId="77777777" w:rsidR="00902A99" w:rsidRPr="00B12C78" w:rsidRDefault="00A2508D">
      <w:pPr>
        <w:rPr>
          <w:rFonts w:ascii="Times New Roman" w:hAnsi="Times New Roman" w:cs="Times New Roman"/>
          <w:sz w:val="24"/>
          <w:szCs w:val="24"/>
        </w:rPr>
      </w:pPr>
      <w:r w:rsidRPr="00B12C78">
        <w:rPr>
          <w:rFonts w:ascii="Times New Roman" w:hAnsi="Times New Roman" w:cs="Times New Roman"/>
          <w:sz w:val="24"/>
          <w:szCs w:val="24"/>
        </w:rPr>
        <w:t>б) С 18 лет</w:t>
      </w:r>
    </w:p>
    <w:p w14:paraId="0000005F" w14:textId="77777777" w:rsidR="00902A99" w:rsidRPr="00B12C78" w:rsidRDefault="00A2508D">
      <w:pPr>
        <w:rPr>
          <w:rFonts w:ascii="Times New Roman" w:hAnsi="Times New Roman" w:cs="Times New Roman"/>
          <w:sz w:val="24"/>
          <w:szCs w:val="24"/>
        </w:rPr>
      </w:pPr>
      <w:r w:rsidRPr="00B12C78">
        <w:rPr>
          <w:rFonts w:ascii="Times New Roman" w:hAnsi="Times New Roman" w:cs="Times New Roman"/>
          <w:sz w:val="24"/>
          <w:szCs w:val="24"/>
        </w:rPr>
        <w:t>в) С 14 лет</w:t>
      </w:r>
    </w:p>
    <w:p w14:paraId="00000060" w14:textId="77777777" w:rsidR="00902A99" w:rsidRPr="00B12C78" w:rsidRDefault="00A2508D">
      <w:pPr>
        <w:rPr>
          <w:rFonts w:ascii="Times New Roman" w:hAnsi="Times New Roman" w:cs="Times New Roman"/>
          <w:sz w:val="24"/>
          <w:szCs w:val="24"/>
        </w:rPr>
      </w:pPr>
      <w:r w:rsidRPr="00B12C78">
        <w:rPr>
          <w:rFonts w:ascii="Times New Roman" w:hAnsi="Times New Roman" w:cs="Times New Roman"/>
          <w:sz w:val="24"/>
          <w:szCs w:val="24"/>
        </w:rPr>
        <w:t>г) С 21 года</w:t>
      </w:r>
    </w:p>
    <w:p w14:paraId="00000061" w14:textId="77777777" w:rsidR="00902A99" w:rsidRPr="00B12C78" w:rsidRDefault="00902A99">
      <w:pPr>
        <w:pBdr>
          <w:bottom w:val="single" w:sz="6" w:space="1" w:color="auto"/>
        </w:pBdr>
        <w:rPr>
          <w:rFonts w:ascii="Times New Roman" w:hAnsi="Times New Roman" w:cs="Times New Roman"/>
          <w:sz w:val="24"/>
          <w:szCs w:val="24"/>
        </w:rPr>
      </w:pPr>
    </w:p>
    <w:p w14:paraId="1C3A2B8C" w14:textId="7EA55AD2" w:rsidR="00A2508D" w:rsidRDefault="00A2508D">
      <w:pPr>
        <w:rPr>
          <w:rFonts w:ascii="Times New Roman" w:hAnsi="Times New Roman" w:cs="Times New Roman"/>
          <w:sz w:val="24"/>
          <w:szCs w:val="24"/>
        </w:rPr>
      </w:pPr>
    </w:p>
    <w:p w14:paraId="289A16A3" w14:textId="3A6337DE" w:rsidR="00A2508D" w:rsidRDefault="00A2508D">
      <w:pPr>
        <w:rPr>
          <w:rFonts w:ascii="Times New Roman" w:hAnsi="Times New Roman" w:cs="Times New Roman"/>
          <w:sz w:val="24"/>
          <w:szCs w:val="24"/>
        </w:rPr>
      </w:pPr>
    </w:p>
    <w:p w14:paraId="0B631286" w14:textId="72CA4E1B" w:rsidR="00A2508D" w:rsidRDefault="00A2508D">
      <w:pPr>
        <w:rPr>
          <w:rFonts w:ascii="Times New Roman" w:hAnsi="Times New Roman" w:cs="Times New Roman"/>
          <w:sz w:val="24"/>
          <w:szCs w:val="24"/>
        </w:rPr>
      </w:pPr>
    </w:p>
    <w:p w14:paraId="56236130" w14:textId="26544030" w:rsidR="00A2508D" w:rsidRDefault="00A2508D">
      <w:pPr>
        <w:rPr>
          <w:rFonts w:ascii="Times New Roman" w:hAnsi="Times New Roman" w:cs="Times New Roman"/>
          <w:sz w:val="24"/>
          <w:szCs w:val="24"/>
        </w:rPr>
      </w:pPr>
    </w:p>
    <w:p w14:paraId="092F2B70" w14:textId="71A20B6D" w:rsidR="00A2508D" w:rsidRDefault="00A2508D">
      <w:pPr>
        <w:rPr>
          <w:rFonts w:ascii="Times New Roman" w:hAnsi="Times New Roman" w:cs="Times New Roman"/>
          <w:sz w:val="24"/>
          <w:szCs w:val="24"/>
        </w:rPr>
      </w:pPr>
    </w:p>
    <w:p w14:paraId="709D4716" w14:textId="5CBD05CF" w:rsidR="00A2508D" w:rsidRDefault="00A2508D">
      <w:pPr>
        <w:rPr>
          <w:rFonts w:ascii="Times New Roman" w:hAnsi="Times New Roman" w:cs="Times New Roman"/>
          <w:sz w:val="24"/>
          <w:szCs w:val="24"/>
        </w:rPr>
      </w:pPr>
    </w:p>
    <w:p w14:paraId="5A94C8EA" w14:textId="18EC965F" w:rsidR="00A2508D" w:rsidRDefault="00A2508D">
      <w:pPr>
        <w:rPr>
          <w:rFonts w:ascii="Times New Roman" w:hAnsi="Times New Roman" w:cs="Times New Roman"/>
          <w:sz w:val="24"/>
          <w:szCs w:val="24"/>
        </w:rPr>
      </w:pPr>
    </w:p>
    <w:p w14:paraId="47517A6D" w14:textId="1BD27F1E" w:rsidR="00A2508D" w:rsidRDefault="00A2508D">
      <w:pPr>
        <w:rPr>
          <w:rFonts w:ascii="Times New Roman" w:hAnsi="Times New Roman" w:cs="Times New Roman"/>
          <w:sz w:val="24"/>
          <w:szCs w:val="24"/>
        </w:rPr>
      </w:pPr>
    </w:p>
    <w:p w14:paraId="75635B5E" w14:textId="7FB50B32" w:rsidR="00A2508D" w:rsidRDefault="00A2508D">
      <w:pPr>
        <w:rPr>
          <w:rFonts w:ascii="Times New Roman" w:hAnsi="Times New Roman" w:cs="Times New Roman"/>
          <w:sz w:val="24"/>
          <w:szCs w:val="24"/>
        </w:rPr>
      </w:pPr>
    </w:p>
    <w:p w14:paraId="5F7B8CA6" w14:textId="21CFB684" w:rsidR="00A2508D" w:rsidRDefault="00A2508D">
      <w:pPr>
        <w:rPr>
          <w:rFonts w:ascii="Times New Roman" w:hAnsi="Times New Roman" w:cs="Times New Roman"/>
          <w:sz w:val="24"/>
          <w:szCs w:val="24"/>
        </w:rPr>
      </w:pPr>
    </w:p>
    <w:p w14:paraId="3899A33F" w14:textId="791871B0" w:rsidR="00A2508D" w:rsidRDefault="00A2508D">
      <w:pPr>
        <w:rPr>
          <w:rFonts w:ascii="Times New Roman" w:hAnsi="Times New Roman" w:cs="Times New Roman"/>
          <w:sz w:val="24"/>
          <w:szCs w:val="24"/>
        </w:rPr>
      </w:pPr>
    </w:p>
    <w:p w14:paraId="39CE69EB" w14:textId="3EC23550" w:rsidR="00A2508D" w:rsidRDefault="00A2508D">
      <w:pPr>
        <w:rPr>
          <w:rFonts w:ascii="Times New Roman" w:hAnsi="Times New Roman" w:cs="Times New Roman"/>
          <w:sz w:val="24"/>
          <w:szCs w:val="24"/>
        </w:rPr>
      </w:pPr>
    </w:p>
    <w:p w14:paraId="3B8408D7" w14:textId="53540495" w:rsidR="00A2508D" w:rsidRDefault="00A2508D">
      <w:pPr>
        <w:rPr>
          <w:rFonts w:ascii="Times New Roman" w:hAnsi="Times New Roman" w:cs="Times New Roman"/>
          <w:sz w:val="24"/>
          <w:szCs w:val="24"/>
        </w:rPr>
      </w:pPr>
    </w:p>
    <w:p w14:paraId="5940B838" w14:textId="22E8325C" w:rsidR="00A2508D" w:rsidRDefault="00A2508D">
      <w:pPr>
        <w:rPr>
          <w:rFonts w:ascii="Times New Roman" w:hAnsi="Times New Roman" w:cs="Times New Roman"/>
          <w:sz w:val="24"/>
          <w:szCs w:val="24"/>
        </w:rPr>
      </w:pPr>
    </w:p>
    <w:p w14:paraId="40E0AA1F" w14:textId="05EB31AB" w:rsidR="00A2508D" w:rsidRDefault="00A2508D">
      <w:pPr>
        <w:rPr>
          <w:rFonts w:ascii="Times New Roman" w:hAnsi="Times New Roman" w:cs="Times New Roman"/>
          <w:sz w:val="24"/>
          <w:szCs w:val="24"/>
        </w:rPr>
      </w:pPr>
    </w:p>
    <w:p w14:paraId="2ADD2EC3" w14:textId="0257A6D1" w:rsidR="00A2508D" w:rsidRDefault="00A2508D">
      <w:pPr>
        <w:rPr>
          <w:rFonts w:ascii="Times New Roman" w:hAnsi="Times New Roman" w:cs="Times New Roman"/>
          <w:sz w:val="24"/>
          <w:szCs w:val="24"/>
        </w:rPr>
      </w:pPr>
    </w:p>
    <w:p w14:paraId="77A74756" w14:textId="67689CE9" w:rsidR="00A2508D" w:rsidRDefault="00A2508D">
      <w:pPr>
        <w:rPr>
          <w:rFonts w:ascii="Times New Roman" w:hAnsi="Times New Roman" w:cs="Times New Roman"/>
          <w:sz w:val="24"/>
          <w:szCs w:val="24"/>
        </w:rPr>
      </w:pPr>
    </w:p>
    <w:p w14:paraId="3358925A" w14:textId="67F35C43" w:rsidR="00A2508D" w:rsidRDefault="00A2508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2508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F5CF8C1F-A742-4279-8A15-0F32FDC3E803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92EDC67C-ADB8-4D76-8199-F22C6AA988C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6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A99"/>
    <w:rsid w:val="00902A99"/>
    <w:rsid w:val="00A2508D"/>
    <w:rsid w:val="00B12C78"/>
    <w:rsid w:val="00CB4B61"/>
    <w:rsid w:val="00FD5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682D3"/>
  <w15:docId w15:val="{FA9A9FCA-51FE-4D96-A11D-C205068F6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563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2026-02-05T10:28:00Z</dcterms:created>
  <dcterms:modified xsi:type="dcterms:W3CDTF">2026-02-05T10:30:00Z</dcterms:modified>
</cp:coreProperties>
</file>